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3C" w:rsidRPr="00F10C3C" w:rsidRDefault="00F10C3C" w:rsidP="00F10C3C">
      <w:pPr>
        <w:spacing w:after="0"/>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59264" behindDoc="1" locked="0" layoutInCell="1" allowOverlap="1" wp14:anchorId="74F869F1" wp14:editId="7905320A">
            <wp:simplePos x="0" y="0"/>
            <wp:positionH relativeFrom="column">
              <wp:posOffset>5727065</wp:posOffset>
            </wp:positionH>
            <wp:positionV relativeFrom="paragraph">
              <wp:posOffset>-157933</wp:posOffset>
            </wp:positionV>
            <wp:extent cx="981075" cy="9537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ropped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537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n-GB"/>
        </w:rPr>
        <w:drawing>
          <wp:anchor distT="0" distB="0" distL="114300" distR="114300" simplePos="0" relativeHeight="251658240" behindDoc="1" locked="0" layoutInCell="1" allowOverlap="1" wp14:anchorId="3F22821A" wp14:editId="29E5EE6C">
            <wp:simplePos x="0" y="0"/>
            <wp:positionH relativeFrom="column">
              <wp:posOffset>36618</wp:posOffset>
            </wp:positionH>
            <wp:positionV relativeFrom="paragraph">
              <wp:posOffset>-154305</wp:posOffset>
            </wp:positionV>
            <wp:extent cx="1492818" cy="954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png"/>
                    <pic:cNvPicPr/>
                  </pic:nvPicPr>
                  <pic:blipFill>
                    <a:blip r:embed="rId6">
                      <a:extLst>
                        <a:ext uri="{28A0092B-C50C-407E-A947-70E740481C1C}">
                          <a14:useLocalDpi xmlns:a14="http://schemas.microsoft.com/office/drawing/2010/main" val="0"/>
                        </a:ext>
                      </a:extLst>
                    </a:blip>
                    <a:stretch>
                      <a:fillRect/>
                    </a:stretch>
                  </pic:blipFill>
                  <pic:spPr>
                    <a:xfrm>
                      <a:off x="0" y="0"/>
                      <a:ext cx="1492818" cy="954980"/>
                    </a:xfrm>
                    <a:prstGeom prst="rect">
                      <a:avLst/>
                    </a:prstGeom>
                  </pic:spPr>
                </pic:pic>
              </a:graphicData>
            </a:graphic>
            <wp14:sizeRelH relativeFrom="page">
              <wp14:pctWidth>0</wp14:pctWidth>
            </wp14:sizeRelH>
            <wp14:sizeRelV relativeFrom="page">
              <wp14:pctHeight>0</wp14:pctHeight>
            </wp14:sizeRelV>
          </wp:anchor>
        </w:drawing>
      </w:r>
      <w:r w:rsidRPr="00F10C3C">
        <w:rPr>
          <w:rFonts w:ascii="Times New Roman" w:hAnsi="Times New Roman" w:cs="Times New Roman"/>
        </w:rPr>
        <w:t>THE NATIONAL PONY SOCIETY</w:t>
      </w:r>
    </w:p>
    <w:p w:rsidR="00F10C3C" w:rsidRPr="00F10C3C" w:rsidRDefault="005602D7" w:rsidP="00F10C3C">
      <w:pPr>
        <w:spacing w:after="0"/>
        <w:jc w:val="center"/>
        <w:rPr>
          <w:rFonts w:ascii="Times New Roman" w:hAnsi="Times New Roman" w:cs="Times New Roman"/>
        </w:rPr>
      </w:pPr>
      <w:r>
        <w:rPr>
          <w:rFonts w:ascii="Times New Roman" w:hAnsi="Times New Roman" w:cs="Times New Roman"/>
        </w:rPr>
        <w:t>Arthur Rank Centre</w:t>
      </w:r>
      <w:r w:rsidR="00F10C3C" w:rsidRPr="00F10C3C">
        <w:rPr>
          <w:rFonts w:ascii="Times New Roman" w:hAnsi="Times New Roman" w:cs="Times New Roman"/>
        </w:rPr>
        <w:t>, Stonel</w:t>
      </w:r>
      <w:r>
        <w:rPr>
          <w:rFonts w:ascii="Times New Roman" w:hAnsi="Times New Roman" w:cs="Times New Roman"/>
        </w:rPr>
        <w:t>eigh Park, Warwickshire, CV8 2LG</w:t>
      </w:r>
    </w:p>
    <w:p w:rsidR="00F10C3C" w:rsidRPr="00F10C3C" w:rsidRDefault="00F10C3C" w:rsidP="00F10C3C">
      <w:pPr>
        <w:spacing w:after="0"/>
        <w:jc w:val="center"/>
        <w:rPr>
          <w:rFonts w:ascii="Times New Roman" w:hAnsi="Times New Roman" w:cs="Times New Roman"/>
        </w:rPr>
      </w:pPr>
      <w:r w:rsidRPr="00F10C3C">
        <w:rPr>
          <w:rFonts w:ascii="Times New Roman" w:hAnsi="Times New Roman" w:cs="Times New Roman"/>
        </w:rPr>
        <w:t>Telephone: 01420 88333 Fax: 01420 80599</w:t>
      </w:r>
    </w:p>
    <w:p w:rsidR="00F10C3C" w:rsidRPr="00F10C3C" w:rsidRDefault="00F10C3C" w:rsidP="00F10C3C">
      <w:pPr>
        <w:spacing w:after="0"/>
        <w:jc w:val="center"/>
        <w:rPr>
          <w:rFonts w:ascii="Times New Roman" w:hAnsi="Times New Roman" w:cs="Times New Roman"/>
        </w:rPr>
      </w:pPr>
      <w:r w:rsidRPr="00F10C3C">
        <w:rPr>
          <w:rFonts w:ascii="Times New Roman" w:hAnsi="Times New Roman" w:cs="Times New Roman"/>
        </w:rPr>
        <w:t>Email: admin@nationalponysociety.com</w:t>
      </w:r>
    </w:p>
    <w:p w:rsidR="004B633F" w:rsidRDefault="00F10C3C" w:rsidP="00F10C3C">
      <w:pPr>
        <w:spacing w:after="0"/>
        <w:jc w:val="center"/>
        <w:rPr>
          <w:rFonts w:ascii="Times New Roman" w:hAnsi="Times New Roman" w:cs="Times New Roman"/>
        </w:rPr>
      </w:pPr>
      <w:r w:rsidRPr="00F10C3C">
        <w:rPr>
          <w:rFonts w:ascii="Times New Roman" w:hAnsi="Times New Roman" w:cs="Times New Roman"/>
        </w:rPr>
        <w:t>Website: www.nationalponysociety.org.uk</w:t>
      </w:r>
    </w:p>
    <w:p w:rsidR="00F10C3C" w:rsidRPr="00F10C3C" w:rsidRDefault="00F10C3C" w:rsidP="00F10C3C">
      <w:pPr>
        <w:spacing w:after="0"/>
        <w:jc w:val="center"/>
        <w:rPr>
          <w:rFonts w:ascii="Times New Roman" w:hAnsi="Times New Roman" w:cs="Times New Roman"/>
        </w:rPr>
      </w:pPr>
    </w:p>
    <w:p w:rsidR="00F10C3C" w:rsidRPr="00F10C3C" w:rsidRDefault="00F10C3C" w:rsidP="00F10C3C">
      <w:pPr>
        <w:spacing w:after="0"/>
        <w:jc w:val="center"/>
        <w:rPr>
          <w:rFonts w:ascii="Times New Roman" w:hAnsi="Times New Roman" w:cs="Times New Roman"/>
          <w:b/>
          <w:u w:val="single"/>
        </w:rPr>
      </w:pPr>
      <w:r w:rsidRPr="00F10C3C">
        <w:rPr>
          <w:rFonts w:ascii="Times New Roman" w:hAnsi="Times New Roman" w:cs="Times New Roman"/>
          <w:b/>
          <w:u w:val="single"/>
        </w:rPr>
        <w:t>NPS Show Pony &amp; Show Hunter Pony Judges Scheme</w:t>
      </w:r>
    </w:p>
    <w:p w:rsidR="00F10C3C" w:rsidRPr="00F10C3C" w:rsidRDefault="00F10C3C" w:rsidP="00F10C3C">
      <w:pPr>
        <w:spacing w:after="0"/>
        <w:jc w:val="center"/>
        <w:rPr>
          <w:rFonts w:ascii="Times New Roman" w:hAnsi="Times New Roman" w:cs="Times New Roman"/>
        </w:rPr>
      </w:pPr>
    </w:p>
    <w:p w:rsidR="00F10C3C" w:rsidRDefault="00F10C3C" w:rsidP="00F10C3C">
      <w:pPr>
        <w:spacing w:after="0"/>
        <w:rPr>
          <w:rFonts w:ascii="Times New Roman" w:hAnsi="Times New Roman" w:cs="Times New Roman"/>
        </w:rPr>
      </w:pPr>
      <w:r w:rsidRPr="00F10C3C">
        <w:rPr>
          <w:rFonts w:ascii="Times New Roman" w:hAnsi="Times New Roman" w:cs="Times New Roman"/>
        </w:rPr>
        <w:t xml:space="preserve">This scheme was formed with the co-operation of the British Riding Pony Stud Book Committee which has provided information, help and support. It has been developed to help future judges have a better understanding of the type and the way of going of the Show Pony &amp; Show Hunter Pony. This innovative scheme has been compiled to help educate individuals to increase their knowledge, understanding and ability to judge Show Ponies and Hunter Ponies. </w:t>
      </w:r>
    </w:p>
    <w:p w:rsidR="00F10C3C" w:rsidRPr="00F10C3C" w:rsidRDefault="00F10C3C" w:rsidP="00F10C3C">
      <w:pPr>
        <w:spacing w:after="0"/>
        <w:rPr>
          <w:rFonts w:ascii="Times New Roman" w:hAnsi="Times New Roman" w:cs="Times New Roman"/>
        </w:rPr>
      </w:pPr>
    </w:p>
    <w:p w:rsidR="003D1504" w:rsidRPr="00F10C3C" w:rsidRDefault="003D1504" w:rsidP="003D1504">
      <w:pPr>
        <w:spacing w:after="0"/>
        <w:rPr>
          <w:rFonts w:ascii="Times New Roman" w:hAnsi="Times New Roman" w:cs="Times New Roman"/>
          <w:b/>
        </w:rPr>
      </w:pPr>
      <w:bookmarkStart w:id="0" w:name="_GoBack"/>
      <w:bookmarkEnd w:id="0"/>
      <w:r w:rsidRPr="00F10C3C">
        <w:rPr>
          <w:rFonts w:ascii="Times New Roman" w:hAnsi="Times New Roman" w:cs="Times New Roman"/>
          <w:b/>
        </w:rPr>
        <w:t>To be eligible the applicant must be 25 years of age or over on 1st Jan</w:t>
      </w:r>
      <w:r>
        <w:rPr>
          <w:rFonts w:ascii="Times New Roman" w:hAnsi="Times New Roman" w:cs="Times New Roman"/>
          <w:b/>
        </w:rPr>
        <w:t>uary in the year they apply and be</w:t>
      </w:r>
      <w:r w:rsidRPr="00F10C3C">
        <w:rPr>
          <w:rFonts w:ascii="Times New Roman" w:hAnsi="Times New Roman" w:cs="Times New Roman"/>
          <w:b/>
        </w:rPr>
        <w:t xml:space="preserve"> a current </w:t>
      </w:r>
      <w:r>
        <w:rPr>
          <w:rFonts w:ascii="Times New Roman" w:hAnsi="Times New Roman" w:cs="Times New Roman"/>
          <w:b/>
        </w:rPr>
        <w:t>NPS member</w:t>
      </w:r>
    </w:p>
    <w:p w:rsidR="00F10C3C" w:rsidRPr="00F10C3C" w:rsidRDefault="00F10C3C" w:rsidP="00F10C3C">
      <w:pPr>
        <w:spacing w:after="0"/>
        <w:rPr>
          <w:rFonts w:ascii="Times New Roman" w:hAnsi="Times New Roman" w:cs="Times New Roman"/>
        </w:rPr>
      </w:pPr>
    </w:p>
    <w:p w:rsidR="00F10C3C" w:rsidRPr="00F10C3C" w:rsidRDefault="00F10C3C" w:rsidP="00F10C3C">
      <w:pPr>
        <w:spacing w:after="0"/>
        <w:rPr>
          <w:rFonts w:ascii="Times New Roman" w:hAnsi="Times New Roman" w:cs="Times New Roman"/>
        </w:rPr>
      </w:pPr>
      <w:r w:rsidRPr="00F10C3C">
        <w:rPr>
          <w:rFonts w:ascii="Times New Roman" w:hAnsi="Times New Roman" w:cs="Times New Roman"/>
        </w:rPr>
        <w:t xml:space="preserve">Applications must be supported by nominations from two NPS Senior </w:t>
      </w:r>
      <w:proofErr w:type="gramStart"/>
      <w:r w:rsidRPr="00F10C3C">
        <w:rPr>
          <w:rFonts w:ascii="Times New Roman" w:hAnsi="Times New Roman" w:cs="Times New Roman"/>
        </w:rPr>
        <w:t>A</w:t>
      </w:r>
      <w:proofErr w:type="gramEnd"/>
      <w:r w:rsidRPr="00F10C3C">
        <w:rPr>
          <w:rFonts w:ascii="Times New Roman" w:hAnsi="Times New Roman" w:cs="Times New Roman"/>
        </w:rPr>
        <w:t xml:space="preserve"> Panel judges (one proposer and one </w:t>
      </w:r>
      <w:r>
        <w:rPr>
          <w:rFonts w:ascii="Times New Roman" w:hAnsi="Times New Roman" w:cs="Times New Roman"/>
        </w:rPr>
        <w:t>s</w:t>
      </w:r>
      <w:r w:rsidRPr="00F10C3C">
        <w:rPr>
          <w:rFonts w:ascii="Times New Roman" w:hAnsi="Times New Roman" w:cs="Times New Roman"/>
        </w:rPr>
        <w:t>econder) as well as the candidate’s CV. (Please note that A Panel Judges can only support one applicant per year). Applications have to be approved by the NPS and will be reviewed by the Judges Selection Committe</w:t>
      </w:r>
      <w:r w:rsidR="00726D16">
        <w:rPr>
          <w:rFonts w:ascii="Times New Roman" w:hAnsi="Times New Roman" w:cs="Times New Roman"/>
        </w:rPr>
        <w:t>e. The cost of assessment is £75</w:t>
      </w:r>
      <w:r w:rsidRPr="00F10C3C">
        <w:rPr>
          <w:rFonts w:ascii="Times New Roman" w:hAnsi="Times New Roman" w:cs="Times New Roman"/>
        </w:rPr>
        <w:t>.00 – a non-refundable deposit of £10.00 must be submitted with the applicati</w:t>
      </w:r>
      <w:r w:rsidR="00726D16">
        <w:rPr>
          <w:rFonts w:ascii="Times New Roman" w:hAnsi="Times New Roman" w:cs="Times New Roman"/>
        </w:rPr>
        <w:t>on and the assessment fee of £65</w:t>
      </w:r>
      <w:r w:rsidRPr="00F10C3C">
        <w:rPr>
          <w:rFonts w:ascii="Times New Roman" w:hAnsi="Times New Roman" w:cs="Times New Roman"/>
        </w:rPr>
        <w:t xml:space="preserve">.00 must be paid as soon as approval is given. </w:t>
      </w:r>
    </w:p>
    <w:p w:rsidR="00F10C3C" w:rsidRDefault="00F10C3C" w:rsidP="00F10C3C">
      <w:pPr>
        <w:spacing w:after="0"/>
        <w:rPr>
          <w:rFonts w:ascii="Times New Roman" w:hAnsi="Times New Roman" w:cs="Times New Roman"/>
          <w:b/>
        </w:rPr>
      </w:pPr>
      <w:r w:rsidRPr="00F10C3C">
        <w:rPr>
          <w:rFonts w:ascii="Times New Roman" w:hAnsi="Times New Roman" w:cs="Times New Roman"/>
          <w:b/>
        </w:rPr>
        <w:t xml:space="preserve">Please note that candidates cannot apply for more than one panel in the same year. </w:t>
      </w:r>
    </w:p>
    <w:p w:rsidR="00F10C3C" w:rsidRPr="00F10C3C" w:rsidRDefault="00F10C3C" w:rsidP="00F10C3C">
      <w:pPr>
        <w:spacing w:after="0"/>
        <w:rPr>
          <w:rFonts w:ascii="Times New Roman" w:hAnsi="Times New Roman" w:cs="Times New Roman"/>
          <w:b/>
        </w:rPr>
      </w:pPr>
    </w:p>
    <w:p w:rsidR="00F10C3C" w:rsidRPr="00F10C3C" w:rsidRDefault="00F10C3C" w:rsidP="00F10C3C">
      <w:pPr>
        <w:spacing w:after="0"/>
        <w:rPr>
          <w:rFonts w:ascii="Times New Roman" w:hAnsi="Times New Roman" w:cs="Times New Roman"/>
          <w:b/>
        </w:rPr>
      </w:pPr>
      <w:r w:rsidRPr="00F10C3C">
        <w:rPr>
          <w:rFonts w:ascii="Times New Roman" w:hAnsi="Times New Roman" w:cs="Times New Roman"/>
          <w:b/>
        </w:rPr>
        <w:t xml:space="preserve">Stewarding </w:t>
      </w:r>
    </w:p>
    <w:p w:rsidR="00F10C3C" w:rsidRDefault="00F10C3C" w:rsidP="00F10C3C">
      <w:pPr>
        <w:spacing w:after="0"/>
        <w:rPr>
          <w:rFonts w:ascii="Times New Roman" w:hAnsi="Times New Roman" w:cs="Times New Roman"/>
        </w:rPr>
      </w:pPr>
      <w:r w:rsidRPr="00F10C3C">
        <w:rPr>
          <w:rFonts w:ascii="Times New Roman" w:hAnsi="Times New Roman" w:cs="Times New Roman"/>
        </w:rPr>
        <w:t xml:space="preserve">Candidates are recommended to have experience of stewarding before sending in their application. Please list the shows in which you have experience of stewarding on your CV. </w:t>
      </w:r>
    </w:p>
    <w:p w:rsidR="00F10C3C" w:rsidRPr="00F10C3C" w:rsidRDefault="00F10C3C" w:rsidP="00F10C3C">
      <w:pPr>
        <w:spacing w:after="0"/>
        <w:rPr>
          <w:rFonts w:ascii="Times New Roman" w:hAnsi="Times New Roman" w:cs="Times New Roman"/>
        </w:rPr>
      </w:pPr>
    </w:p>
    <w:p w:rsidR="00F10C3C" w:rsidRPr="00F10C3C" w:rsidRDefault="00F10C3C" w:rsidP="00F10C3C">
      <w:pPr>
        <w:spacing w:after="0"/>
        <w:rPr>
          <w:rFonts w:ascii="Times New Roman" w:hAnsi="Times New Roman" w:cs="Times New Roman"/>
          <w:b/>
        </w:rPr>
      </w:pPr>
      <w:r w:rsidRPr="00F10C3C">
        <w:rPr>
          <w:rFonts w:ascii="Times New Roman" w:hAnsi="Times New Roman" w:cs="Times New Roman"/>
          <w:b/>
        </w:rPr>
        <w:t xml:space="preserve">The Assessment Process </w:t>
      </w:r>
    </w:p>
    <w:p w:rsidR="00F10C3C" w:rsidRDefault="00F10C3C" w:rsidP="00F10C3C">
      <w:pPr>
        <w:spacing w:after="0"/>
        <w:rPr>
          <w:rFonts w:ascii="Times New Roman" w:hAnsi="Times New Roman" w:cs="Times New Roman"/>
        </w:rPr>
      </w:pPr>
      <w:r w:rsidRPr="00F10C3C">
        <w:rPr>
          <w:rFonts w:ascii="Times New Roman" w:hAnsi="Times New Roman" w:cs="Times New Roman"/>
        </w:rPr>
        <w:t xml:space="preserve">There are two parts to the </w:t>
      </w:r>
      <w:proofErr w:type="gramStart"/>
      <w:r w:rsidRPr="00F10C3C">
        <w:rPr>
          <w:rFonts w:ascii="Times New Roman" w:hAnsi="Times New Roman" w:cs="Times New Roman"/>
        </w:rPr>
        <w:t>Assessment,</w:t>
      </w:r>
      <w:proofErr w:type="gramEnd"/>
      <w:r w:rsidRPr="00F10C3C">
        <w:rPr>
          <w:rFonts w:ascii="Times New Roman" w:hAnsi="Times New Roman" w:cs="Times New Roman"/>
        </w:rPr>
        <w:t xml:space="preserve"> both parts must be passed at the same Assessment –</w:t>
      </w:r>
    </w:p>
    <w:p w:rsidR="00F10C3C" w:rsidRPr="00F10C3C" w:rsidRDefault="00F10C3C" w:rsidP="00F10C3C">
      <w:pPr>
        <w:spacing w:after="0"/>
        <w:rPr>
          <w:rFonts w:ascii="Times New Roman" w:hAnsi="Times New Roman" w:cs="Times New Roman"/>
        </w:rPr>
      </w:pPr>
    </w:p>
    <w:p w:rsidR="00F10C3C" w:rsidRDefault="00F10C3C" w:rsidP="00F10C3C">
      <w:pPr>
        <w:spacing w:after="0"/>
        <w:rPr>
          <w:rFonts w:ascii="Times New Roman" w:hAnsi="Times New Roman" w:cs="Times New Roman"/>
        </w:rPr>
      </w:pPr>
      <w:proofErr w:type="spellStart"/>
      <w:r w:rsidRPr="00F10C3C">
        <w:rPr>
          <w:rFonts w:ascii="Times New Roman" w:hAnsi="Times New Roman" w:cs="Times New Roman"/>
        </w:rPr>
        <w:t>i</w:t>
      </w:r>
      <w:proofErr w:type="spellEnd"/>
      <w:r w:rsidRPr="00F10C3C">
        <w:rPr>
          <w:rFonts w:ascii="Times New Roman" w:hAnsi="Times New Roman" w:cs="Times New Roman"/>
        </w:rPr>
        <w:t xml:space="preserve">) Written Rules Questionnaire - The format is a written paper of multiple choice questions based on NPS Rules, </w:t>
      </w:r>
      <w:r>
        <w:rPr>
          <w:rFonts w:ascii="Times New Roman" w:hAnsi="Times New Roman" w:cs="Times New Roman"/>
        </w:rPr>
        <w:t>G</w:t>
      </w:r>
      <w:r w:rsidRPr="00F10C3C">
        <w:rPr>
          <w:rFonts w:ascii="Times New Roman" w:hAnsi="Times New Roman" w:cs="Times New Roman"/>
        </w:rPr>
        <w:t xml:space="preserve">eneral Conformation, Breed Type, and judging situations. </w:t>
      </w:r>
    </w:p>
    <w:p w:rsidR="00F10C3C" w:rsidRPr="00F10C3C" w:rsidRDefault="00F10C3C" w:rsidP="00F10C3C">
      <w:pPr>
        <w:spacing w:after="0"/>
        <w:rPr>
          <w:rFonts w:ascii="Times New Roman" w:hAnsi="Times New Roman" w:cs="Times New Roman"/>
        </w:rPr>
      </w:pPr>
    </w:p>
    <w:p w:rsidR="00F10C3C" w:rsidRDefault="00F10C3C" w:rsidP="00F10C3C">
      <w:pPr>
        <w:spacing w:after="0"/>
        <w:rPr>
          <w:rFonts w:ascii="Times New Roman" w:hAnsi="Times New Roman" w:cs="Times New Roman"/>
        </w:rPr>
      </w:pPr>
      <w:r w:rsidRPr="00F10C3C">
        <w:rPr>
          <w:rFonts w:ascii="Times New Roman" w:hAnsi="Times New Roman" w:cs="Times New Roman"/>
        </w:rPr>
        <w:t xml:space="preserve">ii) Practical Assessment –Show Ponies &amp; Hunter Ponies will be seen under saddle and in hand. The candidates, as a group, will have time to observe the ponies under show class conditions and make their individual notes. Candidates will then be interviewed individually by the Assessors and asked what they observed about the ponies’ way of going, conformation, and breed standards. Also points about the NPS rules and judging procedures. </w:t>
      </w:r>
    </w:p>
    <w:p w:rsidR="00F10C3C" w:rsidRPr="00F10C3C" w:rsidRDefault="00F10C3C" w:rsidP="00F10C3C">
      <w:pPr>
        <w:spacing w:after="0"/>
        <w:rPr>
          <w:rFonts w:ascii="Times New Roman" w:hAnsi="Times New Roman" w:cs="Times New Roman"/>
        </w:rPr>
      </w:pPr>
    </w:p>
    <w:p w:rsidR="00F10C3C" w:rsidRPr="00F10C3C" w:rsidRDefault="00F10C3C" w:rsidP="00F10C3C">
      <w:pPr>
        <w:spacing w:after="0"/>
        <w:rPr>
          <w:rFonts w:ascii="Times New Roman" w:hAnsi="Times New Roman" w:cs="Times New Roman"/>
          <w:b/>
        </w:rPr>
      </w:pPr>
      <w:r w:rsidRPr="00F10C3C">
        <w:rPr>
          <w:rFonts w:ascii="Times New Roman" w:hAnsi="Times New Roman" w:cs="Times New Roman"/>
          <w:b/>
        </w:rPr>
        <w:t xml:space="preserve">Probationary Period </w:t>
      </w:r>
    </w:p>
    <w:p w:rsidR="00F10C3C" w:rsidRDefault="00F10C3C" w:rsidP="00F10C3C">
      <w:pPr>
        <w:spacing w:after="0"/>
        <w:rPr>
          <w:rFonts w:ascii="Times New Roman" w:hAnsi="Times New Roman" w:cs="Times New Roman"/>
        </w:rPr>
      </w:pPr>
      <w:r w:rsidRPr="00F10C3C">
        <w:rPr>
          <w:rFonts w:ascii="Times New Roman" w:hAnsi="Times New Roman" w:cs="Times New Roman"/>
        </w:rPr>
        <w:t xml:space="preserve">Candidates who pass both parts of the Assessment will then be offered Probationer Judge </w:t>
      </w:r>
      <w:proofErr w:type="gramStart"/>
      <w:r w:rsidRPr="00F10C3C">
        <w:rPr>
          <w:rFonts w:ascii="Times New Roman" w:hAnsi="Times New Roman" w:cs="Times New Roman"/>
        </w:rPr>
        <w:t>status</w:t>
      </w:r>
      <w:proofErr w:type="gramEnd"/>
      <w:r w:rsidRPr="00F10C3C">
        <w:rPr>
          <w:rFonts w:ascii="Times New Roman" w:hAnsi="Times New Roman" w:cs="Times New Roman"/>
        </w:rPr>
        <w:t xml:space="preserve">. A Probationary Period is required; the number of probations to be completed will depend on past judging experience and the </w:t>
      </w:r>
      <w:r>
        <w:rPr>
          <w:rFonts w:ascii="Times New Roman" w:hAnsi="Times New Roman" w:cs="Times New Roman"/>
        </w:rPr>
        <w:t>a</w:t>
      </w:r>
      <w:r w:rsidRPr="00F10C3C">
        <w:rPr>
          <w:rFonts w:ascii="Times New Roman" w:hAnsi="Times New Roman" w:cs="Times New Roman"/>
        </w:rPr>
        <w:t xml:space="preserve">ssessment results of the individual candidate. It is a prerequisite that all probationers undertake stewarding duties at </w:t>
      </w:r>
      <w:proofErr w:type="gramStart"/>
      <w:r w:rsidRPr="00F10C3C">
        <w:rPr>
          <w:rFonts w:ascii="Times New Roman" w:hAnsi="Times New Roman" w:cs="Times New Roman"/>
        </w:rPr>
        <w:t>either the</w:t>
      </w:r>
      <w:proofErr w:type="gramEnd"/>
      <w:r w:rsidRPr="00F10C3C">
        <w:rPr>
          <w:rFonts w:ascii="Times New Roman" w:hAnsi="Times New Roman" w:cs="Times New Roman"/>
        </w:rPr>
        <w:t xml:space="preserve"> NPS Spring Festival, The NPS Summer Championships or the NPS Scottish Show, as well as NPS Area Shows, before they will be considered to be elevated onto the B Panel. They are also required to attend NPS conferences and seminars.</w:t>
      </w:r>
    </w:p>
    <w:p w:rsidR="00F10C3C" w:rsidRPr="00F10C3C" w:rsidRDefault="00F10C3C" w:rsidP="00F10C3C">
      <w:pPr>
        <w:spacing w:after="0"/>
        <w:rPr>
          <w:rFonts w:ascii="Times New Roman" w:hAnsi="Times New Roman" w:cs="Times New Roman"/>
        </w:rPr>
      </w:pPr>
    </w:p>
    <w:p w:rsidR="00F10C3C" w:rsidRPr="00F10C3C" w:rsidRDefault="00F10C3C" w:rsidP="00F10C3C">
      <w:pPr>
        <w:spacing w:after="0"/>
        <w:rPr>
          <w:rFonts w:ascii="Times New Roman" w:hAnsi="Times New Roman" w:cs="Times New Roman"/>
          <w:b/>
        </w:rPr>
      </w:pPr>
      <w:r w:rsidRPr="00F10C3C">
        <w:rPr>
          <w:rFonts w:ascii="Times New Roman" w:hAnsi="Times New Roman" w:cs="Times New Roman"/>
          <w:b/>
        </w:rPr>
        <w:t xml:space="preserve">Judge Elevations </w:t>
      </w:r>
    </w:p>
    <w:p w:rsidR="00F10C3C" w:rsidRPr="00F10C3C" w:rsidRDefault="00F10C3C" w:rsidP="00F10C3C">
      <w:pPr>
        <w:spacing w:after="0"/>
        <w:rPr>
          <w:rFonts w:ascii="Times New Roman" w:hAnsi="Times New Roman" w:cs="Times New Roman"/>
        </w:rPr>
      </w:pPr>
      <w:r w:rsidRPr="00F10C3C">
        <w:rPr>
          <w:rFonts w:ascii="Times New Roman" w:hAnsi="Times New Roman" w:cs="Times New Roman"/>
        </w:rPr>
        <w:t xml:space="preserve">Probationer Judges are elevated to the B Panel when all their required probations have been completed and received </w:t>
      </w:r>
    </w:p>
    <w:p w:rsidR="00F10C3C" w:rsidRPr="00F10C3C" w:rsidRDefault="00F10C3C" w:rsidP="00F10C3C">
      <w:pPr>
        <w:spacing w:after="0"/>
        <w:rPr>
          <w:rFonts w:ascii="Times New Roman" w:hAnsi="Times New Roman" w:cs="Times New Roman"/>
        </w:rPr>
      </w:pPr>
      <w:r w:rsidRPr="00F10C3C">
        <w:rPr>
          <w:rFonts w:ascii="Times New Roman" w:hAnsi="Times New Roman" w:cs="Times New Roman"/>
        </w:rPr>
        <w:t xml:space="preserve">100% approval from the </w:t>
      </w:r>
      <w:proofErr w:type="gramStart"/>
      <w:r w:rsidRPr="00F10C3C">
        <w:rPr>
          <w:rFonts w:ascii="Times New Roman" w:hAnsi="Times New Roman" w:cs="Times New Roman"/>
        </w:rPr>
        <w:t>Senior</w:t>
      </w:r>
      <w:proofErr w:type="gramEnd"/>
      <w:r w:rsidRPr="00F10C3C">
        <w:rPr>
          <w:rFonts w:ascii="Times New Roman" w:hAnsi="Times New Roman" w:cs="Times New Roman"/>
        </w:rPr>
        <w:t xml:space="preserve"> judges with whom they have been carried out, as indicated on the Senior Judges Report Forms returned to the NPS office.</w:t>
      </w:r>
    </w:p>
    <w:p w:rsidR="00EF7025" w:rsidRDefault="00EF7025" w:rsidP="00F10C3C">
      <w:pPr>
        <w:spacing w:after="0"/>
        <w:rPr>
          <w:rFonts w:ascii="Times New Roman" w:hAnsi="Times New Roman" w:cs="Times New Roman"/>
        </w:rPr>
      </w:pPr>
    </w:p>
    <w:p w:rsidR="00F10C3C" w:rsidRPr="00F10C3C" w:rsidRDefault="00F10C3C" w:rsidP="00F10C3C">
      <w:pPr>
        <w:spacing w:after="0"/>
        <w:rPr>
          <w:rFonts w:ascii="Times New Roman" w:hAnsi="Times New Roman" w:cs="Times New Roman"/>
        </w:rPr>
      </w:pPr>
      <w:r w:rsidRPr="00F10C3C">
        <w:rPr>
          <w:rFonts w:ascii="Times New Roman" w:hAnsi="Times New Roman" w:cs="Times New Roman"/>
        </w:rPr>
        <w:t xml:space="preserve">B Panel Judges may be eligible for elevation to the A Panel upon completion of at least </w:t>
      </w:r>
      <w:r w:rsidRPr="00F10C3C">
        <w:rPr>
          <w:rFonts w:ascii="Times New Roman" w:hAnsi="Times New Roman" w:cs="Times New Roman"/>
          <w:b/>
          <w:u w:val="single"/>
        </w:rPr>
        <w:t>eight</w:t>
      </w:r>
      <w:r w:rsidRPr="00F10C3C">
        <w:rPr>
          <w:rFonts w:ascii="Times New Roman" w:hAnsi="Times New Roman" w:cs="Times New Roman"/>
        </w:rPr>
        <w:t xml:space="preserve"> affiliated shows over not </w:t>
      </w:r>
    </w:p>
    <w:p w:rsidR="00F10C3C" w:rsidRPr="00F10C3C" w:rsidRDefault="00F10C3C" w:rsidP="00F10C3C">
      <w:pPr>
        <w:spacing w:after="0"/>
        <w:rPr>
          <w:rFonts w:ascii="Times New Roman" w:hAnsi="Times New Roman" w:cs="Times New Roman"/>
        </w:rPr>
      </w:pPr>
      <w:proofErr w:type="gramStart"/>
      <w:r w:rsidRPr="00F10C3C">
        <w:rPr>
          <w:rFonts w:ascii="Times New Roman" w:hAnsi="Times New Roman" w:cs="Times New Roman"/>
        </w:rPr>
        <w:t>less</w:t>
      </w:r>
      <w:proofErr w:type="gramEnd"/>
      <w:r w:rsidRPr="00F10C3C">
        <w:rPr>
          <w:rFonts w:ascii="Times New Roman" w:hAnsi="Times New Roman" w:cs="Times New Roman"/>
        </w:rPr>
        <w:t xml:space="preserve"> than a </w:t>
      </w:r>
      <w:r w:rsidRPr="00F10C3C">
        <w:rPr>
          <w:rFonts w:ascii="Times New Roman" w:hAnsi="Times New Roman" w:cs="Times New Roman"/>
          <w:b/>
          <w:u w:val="single"/>
        </w:rPr>
        <w:t xml:space="preserve">two </w:t>
      </w:r>
      <w:r w:rsidRPr="00F10C3C">
        <w:rPr>
          <w:rFonts w:ascii="Times New Roman" w:hAnsi="Times New Roman" w:cs="Times New Roman"/>
        </w:rPr>
        <w:t>year period.</w:t>
      </w:r>
    </w:p>
    <w:p w:rsidR="00F10C3C" w:rsidRPr="00F10C3C" w:rsidRDefault="00F10C3C" w:rsidP="00F10C3C">
      <w:pPr>
        <w:spacing w:after="0"/>
        <w:rPr>
          <w:rFonts w:ascii="Times New Roman" w:hAnsi="Times New Roman" w:cs="Times New Roman"/>
        </w:rPr>
      </w:pPr>
      <w:r w:rsidRPr="00F10C3C">
        <w:rPr>
          <w:rFonts w:ascii="Times New Roman" w:hAnsi="Times New Roman" w:cs="Times New Roman"/>
        </w:rPr>
        <w:lastRenderedPageBreak/>
        <w:t>It is the responsibility of the judge to submit a completed list of shows and classes judged to the NPS Office.</w:t>
      </w:r>
    </w:p>
    <w:p w:rsidR="00F10C3C" w:rsidRDefault="00F10C3C" w:rsidP="00F10C3C">
      <w:pPr>
        <w:spacing w:after="0"/>
        <w:rPr>
          <w:rFonts w:ascii="Times New Roman" w:hAnsi="Times New Roman" w:cs="Times New Roman"/>
        </w:rPr>
      </w:pPr>
      <w:r w:rsidRPr="00F10C3C">
        <w:rPr>
          <w:rFonts w:ascii="Times New Roman" w:hAnsi="Times New Roman" w:cs="Times New Roman"/>
        </w:rPr>
        <w:t>The application to be elevated from B to A Panel will then be considered by the Judges Selection Committee</w:t>
      </w:r>
    </w:p>
    <w:p w:rsidR="001A5F98" w:rsidRDefault="001A5F98" w:rsidP="001A5F98">
      <w:pPr>
        <w:spacing w:after="0"/>
        <w:rPr>
          <w:rFonts w:ascii="Times New Roman" w:hAnsi="Times New Roman" w:cs="Times New Roman"/>
        </w:rPr>
      </w:pPr>
    </w:p>
    <w:p w:rsidR="001A5F98" w:rsidRPr="00F10C3C" w:rsidRDefault="001A5F98" w:rsidP="001A5F98">
      <w:pPr>
        <w:spacing w:after="0"/>
        <w:rPr>
          <w:rFonts w:ascii="Times New Roman" w:hAnsi="Times New Roman" w:cs="Times New Roman"/>
        </w:rPr>
      </w:pPr>
      <w:r w:rsidRPr="00F10C3C">
        <w:rPr>
          <w:rFonts w:ascii="Times New Roman" w:hAnsi="Times New Roman" w:cs="Times New Roman"/>
        </w:rPr>
        <w:t>Annotated Judges may have this removed after two years once they have submitted a list of shows and classes judged to the NPS Office. This will then be considered by the Judges Selection Committee</w:t>
      </w:r>
    </w:p>
    <w:p w:rsidR="00F10C3C" w:rsidRPr="00F10C3C" w:rsidRDefault="00F10C3C" w:rsidP="00F10C3C">
      <w:pPr>
        <w:spacing w:after="0"/>
        <w:rPr>
          <w:rFonts w:ascii="Times New Roman" w:hAnsi="Times New Roman" w:cs="Times New Roman"/>
        </w:rPr>
      </w:pPr>
    </w:p>
    <w:p w:rsidR="00F10C3C" w:rsidRDefault="00F10C3C" w:rsidP="00F10C3C">
      <w:pPr>
        <w:spacing w:after="0"/>
        <w:rPr>
          <w:rFonts w:ascii="Times New Roman" w:hAnsi="Times New Roman" w:cs="Times New Roman"/>
        </w:rPr>
      </w:pPr>
      <w:r w:rsidRPr="00F10C3C">
        <w:rPr>
          <w:rFonts w:ascii="Times New Roman" w:hAnsi="Times New Roman" w:cs="Times New Roman"/>
        </w:rPr>
        <w:t>Please note all applications, recommended probations and elevations are subject to ratification by the NPS Council</w:t>
      </w:r>
    </w:p>
    <w:p w:rsidR="00F10C3C" w:rsidRDefault="00F10C3C" w:rsidP="00F10C3C">
      <w:pPr>
        <w:spacing w:after="0"/>
        <w:rPr>
          <w:rFonts w:ascii="Times New Roman" w:hAnsi="Times New Roman" w:cs="Times New Roman"/>
        </w:rPr>
      </w:pPr>
    </w:p>
    <w:sectPr w:rsidR="00F10C3C" w:rsidSect="00F10C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3C"/>
    <w:rsid w:val="001A5F98"/>
    <w:rsid w:val="003D1504"/>
    <w:rsid w:val="004B633F"/>
    <w:rsid w:val="005602D7"/>
    <w:rsid w:val="006E56F3"/>
    <w:rsid w:val="00726D16"/>
    <w:rsid w:val="00EF7025"/>
    <w:rsid w:val="00F1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C3C"/>
    <w:rPr>
      <w:color w:val="0000FF" w:themeColor="hyperlink"/>
      <w:u w:val="single"/>
    </w:rPr>
  </w:style>
  <w:style w:type="paragraph" w:styleId="BalloonText">
    <w:name w:val="Balloon Text"/>
    <w:basedOn w:val="Normal"/>
    <w:link w:val="BalloonTextChar"/>
    <w:uiPriority w:val="99"/>
    <w:semiHidden/>
    <w:unhideWhenUsed/>
    <w:rsid w:val="00F1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C3C"/>
    <w:rPr>
      <w:color w:val="0000FF" w:themeColor="hyperlink"/>
      <w:u w:val="single"/>
    </w:rPr>
  </w:style>
  <w:style w:type="paragraph" w:styleId="BalloonText">
    <w:name w:val="Balloon Text"/>
    <w:basedOn w:val="Normal"/>
    <w:link w:val="BalloonTextChar"/>
    <w:uiPriority w:val="99"/>
    <w:semiHidden/>
    <w:unhideWhenUsed/>
    <w:rsid w:val="00F1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Rees</dc:creator>
  <cp:lastModifiedBy>Megan Smith</cp:lastModifiedBy>
  <cp:revision>3</cp:revision>
  <dcterms:created xsi:type="dcterms:W3CDTF">2018-12-07T13:32:00Z</dcterms:created>
  <dcterms:modified xsi:type="dcterms:W3CDTF">2019-01-24T10:12:00Z</dcterms:modified>
</cp:coreProperties>
</file>